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EE" w:rsidRPr="009F26EE" w:rsidRDefault="009F26EE" w:rsidP="009F26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Ceny vybraných </w:t>
      </w:r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komodit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PBB </w:t>
      </w:r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 období od </w:t>
      </w:r>
      <w:proofErr w:type="gramStart"/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31.5. do</w:t>
      </w:r>
      <w:proofErr w:type="gramEnd"/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14.6.2011</w:t>
      </w:r>
    </w:p>
    <w:p w:rsidR="009F26EE" w:rsidRPr="009F26EE" w:rsidRDefault="009F26EE" w:rsidP="009F26E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9F26E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Jedná se o ceny z realizovaných obchodů respondentů a členů burzy. Nejedná se o kótované ceny. </w:t>
      </w:r>
      <w:r w:rsidRPr="009F26E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br/>
        <w:t xml:space="preserve">Obchody promptní = s dodávkou do </w:t>
      </w:r>
      <w:proofErr w:type="gramStart"/>
      <w:r w:rsidRPr="009F26E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30ti</w:t>
      </w:r>
      <w:proofErr w:type="gramEnd"/>
      <w:r w:rsidRPr="009F26EE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dnů.</w:t>
      </w:r>
    </w:p>
    <w:p w:rsidR="009F26EE" w:rsidRPr="009F26EE" w:rsidRDefault="009F26EE" w:rsidP="009F2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Kč/t - bez DPH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35"/>
        <w:gridCol w:w="1254"/>
        <w:gridCol w:w="1067"/>
        <w:gridCol w:w="1267"/>
        <w:gridCol w:w="1082"/>
      </w:tblGrid>
      <w:tr w:rsidR="009F26EE" w:rsidRPr="009F26EE" w:rsidTr="009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komodita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parita FCA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změna %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parita DDP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změna %</w:t>
            </w:r>
          </w:p>
        </w:tc>
      </w:tr>
      <w:tr w:rsidR="009F26EE" w:rsidRPr="009F26EE" w:rsidTr="009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PŠENICE potravinářská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5 732 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2,11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5 867 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2,74</w:t>
            </w:r>
          </w:p>
        </w:tc>
      </w:tr>
      <w:tr w:rsidR="009F26EE" w:rsidRPr="009F26EE" w:rsidTr="009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PŠENICE krmná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4 942 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1,68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5 119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2,13</w:t>
            </w:r>
          </w:p>
        </w:tc>
      </w:tr>
      <w:tr w:rsidR="009F26EE" w:rsidRPr="009F26EE" w:rsidTr="009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JEČMEN sladovnický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4 852   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4,48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5146 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6,78</w:t>
            </w:r>
          </w:p>
        </w:tc>
      </w:tr>
      <w:tr w:rsidR="009F26EE" w:rsidRPr="009F26EE" w:rsidTr="009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JEČMEN krmný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4 424  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3,23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4 510  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2,48</w:t>
            </w:r>
          </w:p>
        </w:tc>
      </w:tr>
      <w:tr w:rsidR="009F26EE" w:rsidRPr="009F26EE" w:rsidTr="009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ŽITO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5 016   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3,10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5 615  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6,96</w:t>
            </w:r>
          </w:p>
        </w:tc>
      </w:tr>
      <w:tr w:rsidR="009F26EE" w:rsidRPr="009F26EE" w:rsidTr="009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KUKUŘICE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5 320   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2,80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5 506   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3,07</w:t>
            </w:r>
          </w:p>
        </w:tc>
      </w:tr>
      <w:tr w:rsidR="009F26EE" w:rsidRPr="009F26EE" w:rsidTr="009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HRÁCH krmný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4 340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-3,68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4 655  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-4,21</w:t>
            </w:r>
          </w:p>
        </w:tc>
      </w:tr>
      <w:tr w:rsidR="009F26EE" w:rsidRPr="009F26EE" w:rsidTr="009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ŘEPKA olejná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10 848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0,69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11 360    </w:t>
            </w:r>
          </w:p>
        </w:tc>
        <w:tc>
          <w:tcPr>
            <w:tcW w:w="0" w:type="auto"/>
            <w:vAlign w:val="center"/>
            <w:hideMark/>
          </w:tcPr>
          <w:p w:rsidR="009F26EE" w:rsidRPr="009F26EE" w:rsidRDefault="009F26EE" w:rsidP="009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26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1,42</w:t>
            </w:r>
          </w:p>
        </w:tc>
      </w:tr>
    </w:tbl>
    <w:p w:rsidR="009F26EE" w:rsidRPr="009F26EE" w:rsidRDefault="009F26EE" w:rsidP="009F26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Parita FCA - místo, kde bude zboží dodáno do péče dopravce určeného kupujícím, </w:t>
      </w:r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dopravu hradí kupující</w:t>
      </w:r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Parita DDP – místo, do kterého má být zboží dodáno, ujednané místo určení</w:t>
      </w:r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dopravu hradí prodávající</w:t>
      </w:r>
    </w:p>
    <w:p w:rsidR="009F26EE" w:rsidRPr="009F26EE" w:rsidRDefault="009F26EE" w:rsidP="009F2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t>V končícím období hospodářského roku 2010-2011 dochází ke korekci cen sledovaných komodit. Obchod realizovaný za poslední období se vyznačoval nízkou aktivitou a doplňováním zbývajících potřeb. Dosahované ceny někdy překvapují, jako např. vzrůst cen u kukuřice o 162,- Kč/t , sladovnického ječmene až o 190,- Kč/t a potravinářského žita o 268 Kč/</w:t>
      </w:r>
      <w:proofErr w:type="spellStart"/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proofErr w:type="spellEnd"/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t>. Za zdůraznění stojí pokles řepky olejné, kde tradičně po doplnění posledních kontraktů zaznamenáváme snížení ceny o 171,- Kč/</w:t>
      </w:r>
      <w:proofErr w:type="spellStart"/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proofErr w:type="spellEnd"/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F26EE" w:rsidRPr="009F26EE" w:rsidRDefault="009F26EE" w:rsidP="009F2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6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F26EE" w:rsidRPr="009F26EE" w:rsidRDefault="009F26EE" w:rsidP="009F26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Příští burzovní seance Plodinové burzy Brno se koná v úterý dne </w:t>
      </w:r>
      <w:proofErr w:type="gramStart"/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28.6.2011</w:t>
      </w:r>
      <w:proofErr w:type="gramEnd"/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  v 10,30 hod.</w:t>
      </w:r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Budova </w:t>
      </w:r>
      <w:proofErr w:type="spellStart"/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MZe</w:t>
      </w:r>
      <w:proofErr w:type="spellEnd"/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Agentura pro zemědělství a venkov Brno. Kotlářská </w:t>
      </w:r>
      <w:proofErr w:type="gramStart"/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53,  I.patro</w:t>
      </w:r>
      <w:proofErr w:type="gramEnd"/>
      <w:r w:rsidRPr="009F26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101.</w:t>
      </w:r>
    </w:p>
    <w:p w:rsidR="00847A29" w:rsidRDefault="00847A29"/>
    <w:sectPr w:rsidR="00847A29" w:rsidSect="0084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6EE"/>
    <w:rsid w:val="00847A29"/>
    <w:rsid w:val="009F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A29"/>
  </w:style>
  <w:style w:type="paragraph" w:styleId="Nadpis4">
    <w:name w:val="heading 4"/>
    <w:basedOn w:val="Normln"/>
    <w:link w:val="Nadpis4Char"/>
    <w:uiPriority w:val="9"/>
    <w:qFormat/>
    <w:rsid w:val="009F26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9F26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F26E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F26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F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2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jiral</dc:creator>
  <cp:keywords/>
  <dc:description/>
  <cp:lastModifiedBy>jiral</cp:lastModifiedBy>
  <cp:revision>1</cp:revision>
  <dcterms:created xsi:type="dcterms:W3CDTF">2011-06-21T11:21:00Z</dcterms:created>
  <dcterms:modified xsi:type="dcterms:W3CDTF">2011-06-21T11:23:00Z</dcterms:modified>
</cp:coreProperties>
</file>